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60E7" w:rsidRPr="00B97196" w:rsidRDefault="001C3AA0" w:rsidP="00B9719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Year</w:t>
      </w:r>
      <w:r w:rsidR="00EF7CB9">
        <w:rPr>
          <w:rFonts w:ascii="Comic Sans MS" w:hAnsi="Comic Sans MS"/>
          <w:sz w:val="24"/>
          <w:szCs w:val="24"/>
        </w:rPr>
        <w:t xml:space="preserve"> 6 Curriculum Overview 202</w:t>
      </w:r>
      <w:r w:rsidR="003C38EC">
        <w:rPr>
          <w:rFonts w:ascii="Comic Sans MS" w:hAnsi="Comic Sans MS"/>
          <w:sz w:val="24"/>
          <w:szCs w:val="24"/>
        </w:rPr>
        <w:t>2</w:t>
      </w:r>
      <w:r w:rsidR="00EF7CB9">
        <w:rPr>
          <w:rFonts w:ascii="Comic Sans MS" w:hAnsi="Comic Sans MS"/>
          <w:sz w:val="24"/>
          <w:szCs w:val="24"/>
        </w:rPr>
        <w:t>/202</w:t>
      </w:r>
      <w:r w:rsidR="003C38EC">
        <w:rPr>
          <w:rFonts w:ascii="Comic Sans MS" w:hAnsi="Comic Sans MS"/>
          <w:sz w:val="24"/>
          <w:szCs w:val="24"/>
        </w:rPr>
        <w:t>3</w:t>
      </w:r>
      <w:bookmarkStart w:id="0" w:name="_GoBack"/>
      <w:bookmarkEnd w:id="0"/>
    </w:p>
    <w:p w:rsidR="00B97196" w:rsidRDefault="00B97196" w:rsidP="00B97196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4"/>
        <w:gridCol w:w="1768"/>
        <w:gridCol w:w="1501"/>
        <w:gridCol w:w="1533"/>
        <w:gridCol w:w="18"/>
        <w:gridCol w:w="1866"/>
        <w:gridCol w:w="1498"/>
        <w:gridCol w:w="34"/>
        <w:gridCol w:w="1451"/>
        <w:gridCol w:w="1702"/>
        <w:gridCol w:w="1629"/>
        <w:gridCol w:w="1402"/>
        <w:gridCol w:w="1455"/>
        <w:gridCol w:w="3870"/>
      </w:tblGrid>
      <w:tr w:rsidR="00D74E89" w:rsidTr="008C54C4">
        <w:trPr>
          <w:trHeight w:val="775"/>
        </w:trPr>
        <w:tc>
          <w:tcPr>
            <w:tcW w:w="2634" w:type="dxa"/>
            <w:vAlign w:val="center"/>
          </w:tcPr>
          <w:p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Subject/Term</w:t>
            </w:r>
          </w:p>
        </w:tc>
        <w:tc>
          <w:tcPr>
            <w:tcW w:w="3269" w:type="dxa"/>
            <w:gridSpan w:val="2"/>
            <w:vAlign w:val="center"/>
          </w:tcPr>
          <w:p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</w:t>
            </w:r>
          </w:p>
        </w:tc>
        <w:tc>
          <w:tcPr>
            <w:tcW w:w="3417" w:type="dxa"/>
            <w:gridSpan w:val="3"/>
            <w:vAlign w:val="center"/>
          </w:tcPr>
          <w:p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  <w:tc>
          <w:tcPr>
            <w:tcW w:w="2983" w:type="dxa"/>
            <w:gridSpan w:val="3"/>
            <w:vAlign w:val="center"/>
          </w:tcPr>
          <w:p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</w:tc>
        <w:tc>
          <w:tcPr>
            <w:tcW w:w="3331" w:type="dxa"/>
            <w:gridSpan w:val="2"/>
            <w:vAlign w:val="center"/>
          </w:tcPr>
          <w:p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2857" w:type="dxa"/>
            <w:gridSpan w:val="2"/>
            <w:vAlign w:val="center"/>
          </w:tcPr>
          <w:p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</w:t>
            </w:r>
          </w:p>
        </w:tc>
        <w:tc>
          <w:tcPr>
            <w:tcW w:w="3870" w:type="dxa"/>
            <w:vAlign w:val="center"/>
          </w:tcPr>
          <w:p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2</w:t>
            </w:r>
          </w:p>
        </w:tc>
      </w:tr>
      <w:tr w:rsidR="004E5085" w:rsidTr="008C54C4">
        <w:trPr>
          <w:trHeight w:val="389"/>
        </w:trPr>
        <w:tc>
          <w:tcPr>
            <w:tcW w:w="2634" w:type="dxa"/>
            <w:vAlign w:val="center"/>
          </w:tcPr>
          <w:p w:rsidR="00EF7CB9" w:rsidRPr="00B97196" w:rsidRDefault="00EF7CB9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Text</w:t>
            </w:r>
          </w:p>
        </w:tc>
        <w:tc>
          <w:tcPr>
            <w:tcW w:w="1768" w:type="dxa"/>
          </w:tcPr>
          <w:p w:rsidR="00EF7CB9" w:rsidRDefault="00EF7CB9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Pandora</w:t>
            </w:r>
          </w:p>
          <w:p w:rsidR="00D74E89" w:rsidRDefault="00D74E89" w:rsidP="00B97196">
            <w:pPr>
              <w:jc w:val="center"/>
              <w:rPr>
                <w:rFonts w:ascii="Comic Sans MS" w:hAnsi="Comic Sans MS"/>
              </w:rPr>
            </w:pPr>
          </w:p>
          <w:p w:rsidR="00D74E89" w:rsidRPr="00B97196" w:rsidRDefault="00D74E89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Inform</w:t>
            </w:r>
          </w:p>
        </w:tc>
        <w:tc>
          <w:tcPr>
            <w:tcW w:w="1501" w:type="dxa"/>
          </w:tcPr>
          <w:p w:rsidR="00EF7CB9" w:rsidRDefault="00EF7CB9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Holes</w:t>
            </w:r>
          </w:p>
          <w:p w:rsidR="00D74E89" w:rsidRDefault="00D74E89" w:rsidP="00B97196">
            <w:pPr>
              <w:jc w:val="center"/>
              <w:rPr>
                <w:rFonts w:ascii="Comic Sans MS" w:hAnsi="Comic Sans MS"/>
              </w:rPr>
            </w:pPr>
          </w:p>
          <w:p w:rsidR="00D74E89" w:rsidRPr="00B97196" w:rsidRDefault="00D74E89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Entertain</w:t>
            </w:r>
          </w:p>
        </w:tc>
        <w:tc>
          <w:tcPr>
            <w:tcW w:w="1533" w:type="dxa"/>
          </w:tcPr>
          <w:p w:rsidR="00EF7CB9" w:rsidRDefault="00EF7CB9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Holes</w:t>
            </w:r>
          </w:p>
          <w:p w:rsidR="00D74E89" w:rsidRDefault="00D74E89" w:rsidP="00B97196">
            <w:pPr>
              <w:jc w:val="center"/>
              <w:rPr>
                <w:rFonts w:ascii="Comic Sans MS" w:hAnsi="Comic Sans MS"/>
              </w:rPr>
            </w:pPr>
          </w:p>
          <w:p w:rsidR="00D74E89" w:rsidRDefault="00D74E89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Inform/Ent</w:t>
            </w:r>
          </w:p>
          <w:p w:rsidR="00D74E89" w:rsidRPr="00B97196" w:rsidRDefault="004E5085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Persuasion</w:t>
            </w:r>
          </w:p>
        </w:tc>
        <w:tc>
          <w:tcPr>
            <w:tcW w:w="1884" w:type="dxa"/>
            <w:gridSpan w:val="2"/>
          </w:tcPr>
          <w:p w:rsidR="00EF7CB9" w:rsidRDefault="00D74E89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Christmas Carol/Christmas Truce</w:t>
            </w:r>
          </w:p>
          <w:p w:rsidR="00D74E89" w:rsidRDefault="00D74E89" w:rsidP="00B97196">
            <w:pPr>
              <w:jc w:val="center"/>
              <w:rPr>
                <w:rFonts w:ascii="Comic Sans MS" w:hAnsi="Comic Sans MS"/>
              </w:rPr>
            </w:pPr>
          </w:p>
          <w:p w:rsidR="00D74E89" w:rsidRPr="00B97196" w:rsidRDefault="00D74E89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Entertain</w:t>
            </w:r>
          </w:p>
        </w:tc>
        <w:tc>
          <w:tcPr>
            <w:tcW w:w="1498" w:type="dxa"/>
          </w:tcPr>
          <w:p w:rsidR="00EF7CB9" w:rsidRPr="00B97196" w:rsidRDefault="008C54C4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Entertain based on Picture Book </w:t>
            </w:r>
          </w:p>
        </w:tc>
        <w:tc>
          <w:tcPr>
            <w:tcW w:w="1485" w:type="dxa"/>
            <w:gridSpan w:val="2"/>
          </w:tcPr>
          <w:p w:rsidR="00EF7CB9" w:rsidRPr="00B97196" w:rsidRDefault="008C54C4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Entertain based on Picture Book</w:t>
            </w:r>
          </w:p>
        </w:tc>
        <w:tc>
          <w:tcPr>
            <w:tcW w:w="1702" w:type="dxa"/>
          </w:tcPr>
          <w:p w:rsidR="00EF7CB9" w:rsidRPr="00B97196" w:rsidRDefault="00A95194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Macbeth</w:t>
            </w:r>
          </w:p>
        </w:tc>
        <w:tc>
          <w:tcPr>
            <w:tcW w:w="1629" w:type="dxa"/>
          </w:tcPr>
          <w:p w:rsidR="00EF7CB9" w:rsidRPr="00B97196" w:rsidRDefault="00A95194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Macbeth</w:t>
            </w:r>
          </w:p>
        </w:tc>
        <w:tc>
          <w:tcPr>
            <w:tcW w:w="1402" w:type="dxa"/>
          </w:tcPr>
          <w:p w:rsidR="00EF7CB9" w:rsidRPr="00B97196" w:rsidRDefault="008C54C4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SATS Preparation</w:t>
            </w:r>
          </w:p>
        </w:tc>
        <w:tc>
          <w:tcPr>
            <w:tcW w:w="1455" w:type="dxa"/>
          </w:tcPr>
          <w:p w:rsidR="00EF7CB9" w:rsidRPr="00B97196" w:rsidRDefault="008C54C4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SATS Preparation</w:t>
            </w:r>
          </w:p>
        </w:tc>
        <w:tc>
          <w:tcPr>
            <w:tcW w:w="3870" w:type="dxa"/>
          </w:tcPr>
          <w:p w:rsidR="00EF7CB9" w:rsidRPr="00B97196" w:rsidRDefault="008C54C4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 Projects</w:t>
            </w:r>
          </w:p>
        </w:tc>
      </w:tr>
      <w:tr w:rsidR="004E5085" w:rsidTr="008C54C4">
        <w:trPr>
          <w:trHeight w:val="1477"/>
        </w:trPr>
        <w:tc>
          <w:tcPr>
            <w:tcW w:w="2634" w:type="dxa"/>
            <w:vAlign w:val="center"/>
          </w:tcPr>
          <w:p w:rsidR="00EF7CB9" w:rsidRDefault="00EF7CB9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1768" w:type="dxa"/>
          </w:tcPr>
          <w:p w:rsidR="00EF7CB9" w:rsidRDefault="00EF7CB9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1.Non – </w:t>
            </w:r>
            <w:proofErr w:type="spellStart"/>
            <w:r>
              <w:rPr>
                <w:rFonts w:ascii="Comic Sans MS" w:hAnsi="Comic Sans MS"/>
              </w:rPr>
              <w:t>chron</w:t>
            </w:r>
            <w:proofErr w:type="spellEnd"/>
            <w:r>
              <w:rPr>
                <w:rFonts w:ascii="Comic Sans MS" w:hAnsi="Comic Sans MS"/>
              </w:rPr>
              <w:t xml:space="preserve"> report about the planet Pandora</w:t>
            </w:r>
          </w:p>
          <w:p w:rsidR="00EF7CB9" w:rsidRPr="000C7AED" w:rsidRDefault="00EF7CB9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2.Description of creature</w:t>
            </w:r>
          </w:p>
        </w:tc>
        <w:tc>
          <w:tcPr>
            <w:tcW w:w="1501" w:type="dxa"/>
          </w:tcPr>
          <w:p w:rsidR="00EF7CB9" w:rsidRPr="000C7AED" w:rsidRDefault="00EF7CB9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1.Setting of story </w:t>
            </w:r>
          </w:p>
        </w:tc>
        <w:tc>
          <w:tcPr>
            <w:tcW w:w="1551" w:type="dxa"/>
            <w:gridSpan w:val="2"/>
          </w:tcPr>
          <w:p w:rsidR="00EF7CB9" w:rsidRDefault="00EF7CB9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1.Fictional letter to mother</w:t>
            </w:r>
          </w:p>
          <w:p w:rsidR="00EF7CB9" w:rsidRDefault="00EF7CB9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2.Non </w:t>
            </w:r>
            <w:proofErr w:type="spellStart"/>
            <w:r>
              <w:rPr>
                <w:rFonts w:ascii="Comic Sans MS" w:hAnsi="Comic Sans MS"/>
              </w:rPr>
              <w:t>chron</w:t>
            </w:r>
            <w:proofErr w:type="spellEnd"/>
            <w:r>
              <w:rPr>
                <w:rFonts w:ascii="Comic Sans MS" w:hAnsi="Comic Sans MS"/>
              </w:rPr>
              <w:t xml:space="preserve"> report</w:t>
            </w:r>
          </w:p>
          <w:p w:rsidR="00D74E89" w:rsidRPr="000C7AED" w:rsidRDefault="00D74E89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 Persuasion</w:t>
            </w:r>
          </w:p>
        </w:tc>
        <w:tc>
          <w:tcPr>
            <w:tcW w:w="1866" w:type="dxa"/>
          </w:tcPr>
          <w:p w:rsidR="00EF7CB9" w:rsidRPr="00B97196" w:rsidRDefault="00EF7CB9" w:rsidP="00EF7CB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32" w:type="dxa"/>
            <w:gridSpan w:val="2"/>
          </w:tcPr>
          <w:p w:rsidR="00EF7CB9" w:rsidRPr="000C7AED" w:rsidRDefault="00EF7CB9" w:rsidP="00EF7CB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451" w:type="dxa"/>
          </w:tcPr>
          <w:p w:rsidR="00EF7CB9" w:rsidRPr="000C7AED" w:rsidRDefault="00EF7CB9" w:rsidP="00745C6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702" w:type="dxa"/>
          </w:tcPr>
          <w:p w:rsidR="00EF7CB9" w:rsidRPr="003C38EC" w:rsidRDefault="00A95194" w:rsidP="00EF7CB9">
            <w:pPr>
              <w:jc w:val="center"/>
              <w:rPr>
                <w:rFonts w:ascii="Comic Sans MS" w:hAnsi="Comic Sans MS"/>
              </w:rPr>
            </w:pPr>
            <w:r w:rsidRPr="003C38EC">
              <w:rPr>
                <w:rFonts w:ascii="Comic Sans MS" w:hAnsi="Comic Sans MS"/>
              </w:rPr>
              <w:t xml:space="preserve">Letter </w:t>
            </w:r>
          </w:p>
        </w:tc>
        <w:tc>
          <w:tcPr>
            <w:tcW w:w="1629" w:type="dxa"/>
          </w:tcPr>
          <w:p w:rsidR="00EF7CB9" w:rsidRPr="00B97196" w:rsidRDefault="00A95194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Retell chapter </w:t>
            </w:r>
          </w:p>
        </w:tc>
        <w:tc>
          <w:tcPr>
            <w:tcW w:w="1402" w:type="dxa"/>
          </w:tcPr>
          <w:p w:rsidR="00EF7CB9" w:rsidRPr="001C3AA0" w:rsidRDefault="00EF7CB9" w:rsidP="00EF7CB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455" w:type="dxa"/>
          </w:tcPr>
          <w:p w:rsidR="00EF7CB9" w:rsidRPr="00B97196" w:rsidRDefault="00EF7CB9" w:rsidP="00EF7CB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:rsidR="00EF7CB9" w:rsidRPr="00B97196" w:rsidRDefault="008C54C4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 Projects</w:t>
            </w:r>
          </w:p>
        </w:tc>
      </w:tr>
      <w:tr w:rsidR="00D74E89" w:rsidTr="008C54C4">
        <w:trPr>
          <w:trHeight w:val="1131"/>
        </w:trPr>
        <w:tc>
          <w:tcPr>
            <w:tcW w:w="2634" w:type="dxa"/>
            <w:vAlign w:val="center"/>
          </w:tcPr>
          <w:p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3269" w:type="dxa"/>
            <w:gridSpan w:val="2"/>
          </w:tcPr>
          <w:p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Number: Place Value</w:t>
            </w:r>
          </w:p>
          <w:p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Number: Four Operations</w:t>
            </w:r>
          </w:p>
          <w:p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:rsidR="00934085" w:rsidRPr="00B97196" w:rsidRDefault="00934085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</w:t>
            </w:r>
            <w:proofErr w:type="spellStart"/>
            <w:proofErr w:type="gramStart"/>
            <w:r>
              <w:rPr>
                <w:rFonts w:ascii="Comic Sans MS" w:hAnsi="Comic Sans MS"/>
              </w:rPr>
              <w:t>Non streamed</w:t>
            </w:r>
            <w:proofErr w:type="spellEnd"/>
            <w:proofErr w:type="gramEnd"/>
            <w:r>
              <w:rPr>
                <w:rFonts w:ascii="Comic Sans MS" w:hAnsi="Comic Sans MS"/>
              </w:rPr>
              <w:t>)</w:t>
            </w:r>
          </w:p>
        </w:tc>
        <w:tc>
          <w:tcPr>
            <w:tcW w:w="3417" w:type="dxa"/>
            <w:gridSpan w:val="3"/>
          </w:tcPr>
          <w:p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Number: Fractions</w:t>
            </w:r>
          </w:p>
          <w:p w:rsidR="00B97196" w:rsidRDefault="00B97196" w:rsidP="00EF7CB9">
            <w:pPr>
              <w:jc w:val="center"/>
              <w:rPr>
                <w:rFonts w:ascii="Comic Sans MS" w:hAnsi="Comic Sans MS"/>
              </w:rPr>
            </w:pPr>
          </w:p>
          <w:p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:rsidR="00934085" w:rsidRPr="00B97196" w:rsidRDefault="00934085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Streamed</w:t>
            </w:r>
          </w:p>
        </w:tc>
        <w:tc>
          <w:tcPr>
            <w:tcW w:w="2983" w:type="dxa"/>
            <w:gridSpan w:val="3"/>
          </w:tcPr>
          <w:p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Number: Decimals</w:t>
            </w:r>
          </w:p>
          <w:p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Number: Percentages</w:t>
            </w:r>
          </w:p>
          <w:p w:rsidR="00B97196" w:rsidRDefault="00B97196" w:rsidP="00EF7CB9">
            <w:pPr>
              <w:jc w:val="center"/>
              <w:rPr>
                <w:rFonts w:ascii="Comic Sans MS" w:hAnsi="Comic Sans MS"/>
              </w:rPr>
            </w:pPr>
          </w:p>
          <w:p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:rsidR="00934085" w:rsidRPr="00B97196" w:rsidRDefault="00934085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Streamed</w:t>
            </w:r>
          </w:p>
        </w:tc>
        <w:tc>
          <w:tcPr>
            <w:tcW w:w="3331" w:type="dxa"/>
            <w:gridSpan w:val="2"/>
          </w:tcPr>
          <w:p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Measuring: Converting Units</w:t>
            </w:r>
          </w:p>
          <w:p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Measure: Area, Perimeter &amp; Volume</w:t>
            </w:r>
          </w:p>
          <w:p w:rsidR="00B97196" w:rsidRDefault="00B97196" w:rsidP="00EF7CB9">
            <w:pPr>
              <w:jc w:val="center"/>
              <w:rPr>
                <w:rFonts w:ascii="Comic Sans MS" w:hAnsi="Comic Sans MS"/>
              </w:rPr>
            </w:pPr>
          </w:p>
          <w:p w:rsidR="00934085" w:rsidRPr="00B97196" w:rsidRDefault="00934085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Streamed</w:t>
            </w:r>
          </w:p>
        </w:tc>
        <w:tc>
          <w:tcPr>
            <w:tcW w:w="2857" w:type="dxa"/>
            <w:gridSpan w:val="2"/>
          </w:tcPr>
          <w:p w:rsidR="004E5085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Geometry: Properties of Shapes</w:t>
            </w:r>
            <w:r w:rsidR="004E5085">
              <w:rPr>
                <w:rFonts w:ascii="Comic Sans MS" w:hAnsi="Comic Sans MS"/>
              </w:rPr>
              <w:t xml:space="preserve"> </w:t>
            </w:r>
          </w:p>
          <w:p w:rsidR="00B97196" w:rsidRDefault="004E5085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Geometry: Position &amp; Direction</w:t>
            </w:r>
          </w:p>
          <w:p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Problem Solving</w:t>
            </w:r>
          </w:p>
          <w:p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Statistics</w:t>
            </w:r>
          </w:p>
          <w:p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:rsidR="00934085" w:rsidRPr="00B97196" w:rsidRDefault="00934085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Streamed </w:t>
            </w:r>
          </w:p>
        </w:tc>
        <w:tc>
          <w:tcPr>
            <w:tcW w:w="3870" w:type="dxa"/>
          </w:tcPr>
          <w:p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Statistics</w:t>
            </w:r>
          </w:p>
          <w:p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Investigations</w:t>
            </w:r>
          </w:p>
          <w:p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:rsidR="00934085" w:rsidRPr="00B97196" w:rsidRDefault="00934085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Non-streamed</w:t>
            </w:r>
          </w:p>
        </w:tc>
      </w:tr>
      <w:tr w:rsidR="00D74E89" w:rsidTr="008C54C4">
        <w:trPr>
          <w:trHeight w:val="1425"/>
        </w:trPr>
        <w:tc>
          <w:tcPr>
            <w:tcW w:w="2634" w:type="dxa"/>
            <w:vAlign w:val="center"/>
          </w:tcPr>
          <w:p w:rsid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</w:p>
        </w:tc>
        <w:tc>
          <w:tcPr>
            <w:tcW w:w="3269" w:type="dxa"/>
            <w:gridSpan w:val="2"/>
          </w:tcPr>
          <w:p w:rsidR="00B97196" w:rsidRDefault="00F468E8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EVOLUTION &amp; INHERITANCE</w:t>
            </w:r>
          </w:p>
          <w:p w:rsidR="00F468E8" w:rsidRDefault="00F468E8" w:rsidP="00EF7CB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Adaptation</w:t>
            </w:r>
          </w:p>
          <w:p w:rsidR="00F468E8" w:rsidRDefault="00F468E8" w:rsidP="00EF7CB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Offspring</w:t>
            </w:r>
          </w:p>
          <w:p w:rsidR="00F468E8" w:rsidRPr="00F468E8" w:rsidRDefault="00F468E8" w:rsidP="00EF7CB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Darwin</w:t>
            </w:r>
          </w:p>
        </w:tc>
        <w:tc>
          <w:tcPr>
            <w:tcW w:w="3417" w:type="dxa"/>
            <w:gridSpan w:val="3"/>
          </w:tcPr>
          <w:p w:rsidR="004E5085" w:rsidRDefault="004E5085" w:rsidP="004E5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LIGHT</w:t>
            </w:r>
          </w:p>
          <w:p w:rsidR="004E5085" w:rsidRDefault="004E5085" w:rsidP="004E508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light travels/periscopes</w:t>
            </w:r>
          </w:p>
          <w:p w:rsidR="00F468E8" w:rsidRPr="00F468E8" w:rsidRDefault="004E5085" w:rsidP="004E508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eye/shadows</w:t>
            </w:r>
          </w:p>
        </w:tc>
        <w:tc>
          <w:tcPr>
            <w:tcW w:w="2983" w:type="dxa"/>
            <w:gridSpan w:val="3"/>
          </w:tcPr>
          <w:p w:rsidR="008C54C4" w:rsidRDefault="008C54C4" w:rsidP="008C54C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FORCES</w:t>
            </w:r>
          </w:p>
          <w:p w:rsidR="008C54C4" w:rsidRDefault="008C54C4" w:rsidP="008C54C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Friction</w:t>
            </w:r>
          </w:p>
          <w:p w:rsidR="008C54C4" w:rsidRDefault="008C54C4" w:rsidP="008C54C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Gravity</w:t>
            </w:r>
          </w:p>
          <w:p w:rsidR="008C54C4" w:rsidRDefault="008C54C4" w:rsidP="008C54C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Water Resistance </w:t>
            </w:r>
          </w:p>
          <w:p w:rsidR="00F468E8" w:rsidRPr="008C54C4" w:rsidRDefault="00F468E8" w:rsidP="008C54C4">
            <w:pPr>
              <w:pStyle w:val="ListParagraph"/>
              <w:rPr>
                <w:rFonts w:ascii="Comic Sans MS" w:hAnsi="Comic Sans MS"/>
              </w:rPr>
            </w:pPr>
          </w:p>
        </w:tc>
        <w:tc>
          <w:tcPr>
            <w:tcW w:w="3331" w:type="dxa"/>
            <w:gridSpan w:val="2"/>
          </w:tcPr>
          <w:p w:rsidR="004E5085" w:rsidRDefault="004E5085" w:rsidP="004E5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 &amp; HUMANS</w:t>
            </w:r>
          </w:p>
          <w:p w:rsidR="004E5085" w:rsidRDefault="004E5085" w:rsidP="004E5085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Circulatory System</w:t>
            </w:r>
          </w:p>
          <w:p w:rsidR="004E5085" w:rsidRDefault="004E5085" w:rsidP="004E5085">
            <w:pPr>
              <w:jc w:val="center"/>
              <w:rPr>
                <w:rFonts w:ascii="Comic Sans MS" w:hAnsi="Comic Sans MS"/>
              </w:rPr>
            </w:pPr>
          </w:p>
          <w:p w:rsidR="007E6050" w:rsidRPr="007E6050" w:rsidRDefault="007E6050" w:rsidP="004E5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57" w:type="dxa"/>
            <w:gridSpan w:val="2"/>
          </w:tcPr>
          <w:p w:rsidR="004E5085" w:rsidRDefault="004E5085" w:rsidP="004E5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ELECTRICITY</w:t>
            </w:r>
          </w:p>
          <w:p w:rsidR="004E5085" w:rsidRDefault="004E5085" w:rsidP="004E508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Circuits</w:t>
            </w:r>
          </w:p>
          <w:p w:rsidR="007E6050" w:rsidRPr="007E6050" w:rsidRDefault="004E5085" w:rsidP="004E508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Traffic Lights</w:t>
            </w:r>
          </w:p>
        </w:tc>
        <w:tc>
          <w:tcPr>
            <w:tcW w:w="3870" w:type="dxa"/>
          </w:tcPr>
          <w:p w:rsidR="00B97196" w:rsidRPr="00B97196" w:rsidRDefault="00B97196" w:rsidP="008C54C4">
            <w:pPr>
              <w:pStyle w:val="ListParagraph"/>
              <w:rPr>
                <w:rFonts w:ascii="Comic Sans MS" w:hAnsi="Comic Sans MS"/>
              </w:rPr>
            </w:pPr>
          </w:p>
        </w:tc>
      </w:tr>
      <w:tr w:rsidR="00D74E89" w:rsidTr="008C54C4">
        <w:trPr>
          <w:trHeight w:val="706"/>
        </w:trPr>
        <w:tc>
          <w:tcPr>
            <w:tcW w:w="2634" w:type="dxa"/>
            <w:vAlign w:val="center"/>
          </w:tcPr>
          <w:p w:rsidR="009A23A8" w:rsidRDefault="009A23A8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W/S</w:t>
            </w:r>
          </w:p>
        </w:tc>
        <w:tc>
          <w:tcPr>
            <w:tcW w:w="3269" w:type="dxa"/>
            <w:gridSpan w:val="2"/>
          </w:tcPr>
          <w:p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Report findings from enquiries – written explanation</w:t>
            </w:r>
          </w:p>
          <w:p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Use classification key</w:t>
            </w:r>
          </w:p>
          <w:p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Scientific Evidence to refute/support ideas</w:t>
            </w:r>
          </w:p>
        </w:tc>
        <w:tc>
          <w:tcPr>
            <w:tcW w:w="3417" w:type="dxa"/>
            <w:gridSpan w:val="3"/>
          </w:tcPr>
          <w:p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Plan enquiries controlling variables</w:t>
            </w:r>
          </w:p>
          <w:p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Use appropriate apparatus</w:t>
            </w:r>
          </w:p>
        </w:tc>
        <w:tc>
          <w:tcPr>
            <w:tcW w:w="2983" w:type="dxa"/>
            <w:gridSpan w:val="3"/>
          </w:tcPr>
          <w:p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Take measurements</w:t>
            </w:r>
          </w:p>
          <w:p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Use results to make predictions, comp &amp; fair tests</w:t>
            </w:r>
          </w:p>
        </w:tc>
        <w:tc>
          <w:tcPr>
            <w:tcW w:w="3331" w:type="dxa"/>
            <w:gridSpan w:val="2"/>
          </w:tcPr>
          <w:p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 xml:space="preserve">Record data </w:t>
            </w:r>
            <w:proofErr w:type="spellStart"/>
            <w:r w:rsidRPr="009A23A8">
              <w:rPr>
                <w:rFonts w:ascii="Comic Sans MS" w:hAnsi="Comic Sans MS"/>
                <w:sz w:val="18"/>
                <w:szCs w:val="18"/>
              </w:rPr>
              <w:t>incl</w:t>
            </w:r>
            <w:proofErr w:type="spellEnd"/>
            <w:r w:rsidRPr="009A23A8">
              <w:rPr>
                <w:rFonts w:ascii="Comic Sans MS" w:hAnsi="Comic Sans MS"/>
                <w:sz w:val="18"/>
                <w:szCs w:val="18"/>
              </w:rPr>
              <w:t xml:space="preserve"> diagrams and labels</w:t>
            </w:r>
          </w:p>
        </w:tc>
        <w:tc>
          <w:tcPr>
            <w:tcW w:w="2857" w:type="dxa"/>
            <w:gridSpan w:val="2"/>
          </w:tcPr>
          <w:p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Record data using bar and line graphs</w:t>
            </w:r>
          </w:p>
          <w:p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Present findings in written/display form</w:t>
            </w:r>
          </w:p>
        </w:tc>
        <w:tc>
          <w:tcPr>
            <w:tcW w:w="3870" w:type="dxa"/>
          </w:tcPr>
          <w:p w:rsidR="009A23A8" w:rsidRPr="00B97196" w:rsidRDefault="009A23A8" w:rsidP="00EF7CB9">
            <w:pPr>
              <w:jc w:val="center"/>
              <w:rPr>
                <w:rFonts w:ascii="Comic Sans MS" w:hAnsi="Comic Sans MS"/>
              </w:rPr>
            </w:pPr>
          </w:p>
        </w:tc>
      </w:tr>
      <w:tr w:rsidR="00934085" w:rsidTr="008C54C4">
        <w:trPr>
          <w:trHeight w:val="1698"/>
        </w:trPr>
        <w:tc>
          <w:tcPr>
            <w:tcW w:w="2634" w:type="dxa"/>
            <w:vAlign w:val="center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History</w:t>
            </w:r>
          </w:p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Theme: Conflict</w:t>
            </w:r>
          </w:p>
        </w:tc>
        <w:tc>
          <w:tcPr>
            <w:tcW w:w="3269" w:type="dxa"/>
            <w:gridSpan w:val="2"/>
          </w:tcPr>
          <w:p w:rsidR="00934085" w:rsidRPr="000C7AED" w:rsidRDefault="00934085" w:rsidP="00934085">
            <w:pPr>
              <w:pStyle w:val="ListParagraph"/>
              <w:jc w:val="center"/>
              <w:rPr>
                <w:rFonts w:ascii="Comic Sans MS" w:hAnsi="Comic Sans MS"/>
              </w:rPr>
            </w:pPr>
          </w:p>
        </w:tc>
        <w:tc>
          <w:tcPr>
            <w:tcW w:w="3417" w:type="dxa"/>
            <w:gridSpan w:val="3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WW1</w:t>
            </w:r>
          </w:p>
          <w:p w:rsidR="00934085" w:rsidRDefault="00934085" w:rsidP="00934085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Cause of War</w:t>
            </w:r>
          </w:p>
          <w:p w:rsidR="00934085" w:rsidRDefault="00934085" w:rsidP="00934085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Geography changes</w:t>
            </w:r>
          </w:p>
          <w:p w:rsidR="00934085" w:rsidRDefault="00934085" w:rsidP="00934085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Weaponry</w:t>
            </w:r>
          </w:p>
          <w:p w:rsidR="00934085" w:rsidRDefault="00934085" w:rsidP="00934085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Remembrance</w:t>
            </w:r>
          </w:p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Trench warfare/life</w:t>
            </w:r>
          </w:p>
        </w:tc>
        <w:tc>
          <w:tcPr>
            <w:tcW w:w="2983" w:type="dxa"/>
            <w:gridSpan w:val="3"/>
          </w:tcPr>
          <w:p w:rsidR="00934085" w:rsidRPr="00BF1D57" w:rsidRDefault="00934085" w:rsidP="00934085">
            <w:pPr>
              <w:pStyle w:val="ListParagraph"/>
              <w:rPr>
                <w:rFonts w:ascii="Comic Sans MS" w:hAnsi="Comic Sans MS"/>
              </w:rPr>
            </w:pPr>
          </w:p>
        </w:tc>
        <w:tc>
          <w:tcPr>
            <w:tcW w:w="3331" w:type="dxa"/>
            <w:gridSpan w:val="2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WW2</w:t>
            </w:r>
          </w:p>
          <w:p w:rsidR="00934085" w:rsidRDefault="00934085" w:rsidP="00934085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Cause of war</w:t>
            </w:r>
          </w:p>
          <w:p w:rsidR="00934085" w:rsidRDefault="00934085" w:rsidP="00934085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Jewish Ghetto/Holocaust</w:t>
            </w:r>
          </w:p>
          <w:p w:rsidR="00934085" w:rsidRDefault="00934085" w:rsidP="00934085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Oscar Schindler</w:t>
            </w:r>
          </w:p>
          <w:p w:rsidR="00934085" w:rsidRPr="00BF1D57" w:rsidRDefault="00934085" w:rsidP="00934085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Evacuation/UK life</w:t>
            </w:r>
          </w:p>
        </w:tc>
        <w:tc>
          <w:tcPr>
            <w:tcW w:w="2857" w:type="dxa"/>
            <w:gridSpan w:val="2"/>
          </w:tcPr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70" w:type="dxa"/>
            <w:vAlign w:val="center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Benin</w:t>
            </w:r>
          </w:p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KS2history lesson plans to buy have a look</w:t>
            </w:r>
          </w:p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 w:rsidRPr="00EF7CB9">
              <w:rPr>
                <w:rFonts w:ascii="Comic Sans MS" w:hAnsi="Comic Sans MS"/>
              </w:rPr>
              <w:t>https://www.ks2history.com/benin-lesson-plans</w:t>
            </w:r>
          </w:p>
        </w:tc>
      </w:tr>
      <w:tr w:rsidR="00934085" w:rsidTr="008C54C4">
        <w:trPr>
          <w:trHeight w:val="300"/>
        </w:trPr>
        <w:tc>
          <w:tcPr>
            <w:tcW w:w="2634" w:type="dxa"/>
            <w:vAlign w:val="center"/>
          </w:tcPr>
          <w:p w:rsidR="00934085" w:rsidRPr="007977D1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H/G </w:t>
            </w:r>
            <w:r w:rsidRPr="007977D1">
              <w:rPr>
                <w:rFonts w:ascii="Comic Sans MS" w:hAnsi="Comic Sans MS"/>
              </w:rPr>
              <w:t xml:space="preserve">Cross Curricular Writing </w:t>
            </w:r>
          </w:p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 w:rsidRPr="007977D1">
              <w:rPr>
                <w:rFonts w:ascii="Comic Sans MS" w:hAnsi="Comic Sans MS"/>
              </w:rPr>
              <w:t>Opportunities</w:t>
            </w:r>
          </w:p>
        </w:tc>
        <w:tc>
          <w:tcPr>
            <w:tcW w:w="3269" w:type="dxa"/>
            <w:gridSpan w:val="2"/>
          </w:tcPr>
          <w:p w:rsidR="00934085" w:rsidRPr="00BF1D57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17" w:type="dxa"/>
            <w:gridSpan w:val="3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Newspaper</w:t>
            </w:r>
          </w:p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Conscription *</w:t>
            </w:r>
          </w:p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(persuade) </w:t>
            </w:r>
          </w:p>
        </w:tc>
        <w:tc>
          <w:tcPr>
            <w:tcW w:w="2983" w:type="dxa"/>
            <w:gridSpan w:val="3"/>
          </w:tcPr>
          <w:p w:rsidR="00934085" w:rsidRPr="00BF1D57" w:rsidRDefault="00934085" w:rsidP="00934085">
            <w:pPr>
              <w:pStyle w:val="ListParagraph"/>
              <w:jc w:val="center"/>
              <w:rPr>
                <w:rFonts w:ascii="Comic Sans MS" w:hAnsi="Comic Sans MS"/>
              </w:rPr>
            </w:pPr>
          </w:p>
        </w:tc>
        <w:tc>
          <w:tcPr>
            <w:tcW w:w="3331" w:type="dxa"/>
            <w:gridSpan w:val="2"/>
          </w:tcPr>
          <w:p w:rsidR="00934085" w:rsidRDefault="00934085" w:rsidP="00934085">
            <w:pPr>
              <w:pStyle w:val="ListParagraph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Ghetto Description</w:t>
            </w:r>
          </w:p>
          <w:p w:rsidR="00934085" w:rsidRDefault="00934085" w:rsidP="00934085">
            <w:pPr>
              <w:pStyle w:val="ListParagraph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Anne Frank *</w:t>
            </w:r>
          </w:p>
          <w:p w:rsidR="00934085" w:rsidRDefault="00934085" w:rsidP="00934085">
            <w:pPr>
              <w:pStyle w:val="ListParagraph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Biography </w:t>
            </w:r>
          </w:p>
          <w:p w:rsidR="00934085" w:rsidRPr="00BF1D57" w:rsidRDefault="00934085" w:rsidP="00934085">
            <w:pPr>
              <w:pStyle w:val="ListParagraph"/>
              <w:jc w:val="center"/>
              <w:rPr>
                <w:rFonts w:ascii="Comic Sans MS" w:hAnsi="Comic Sans MS"/>
              </w:rPr>
            </w:pPr>
          </w:p>
        </w:tc>
        <w:tc>
          <w:tcPr>
            <w:tcW w:w="2857" w:type="dxa"/>
            <w:gridSpan w:val="2"/>
          </w:tcPr>
          <w:p w:rsidR="00934085" w:rsidRPr="00B97196" w:rsidRDefault="00934085" w:rsidP="00934085">
            <w:pPr>
              <w:pStyle w:val="ListParagraph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N/A</w:t>
            </w:r>
          </w:p>
        </w:tc>
        <w:tc>
          <w:tcPr>
            <w:tcW w:w="3870" w:type="dxa"/>
            <w:vAlign w:val="center"/>
          </w:tcPr>
          <w:p w:rsidR="00934085" w:rsidRPr="00B97196" w:rsidRDefault="00934085" w:rsidP="00934085">
            <w:pPr>
              <w:pStyle w:val="ListParagraph"/>
              <w:jc w:val="center"/>
              <w:rPr>
                <w:rFonts w:ascii="Comic Sans MS" w:hAnsi="Comic Sans MS"/>
              </w:rPr>
            </w:pPr>
          </w:p>
        </w:tc>
      </w:tr>
      <w:tr w:rsidR="00934085" w:rsidTr="003C38EC">
        <w:trPr>
          <w:trHeight w:val="699"/>
        </w:trPr>
        <w:tc>
          <w:tcPr>
            <w:tcW w:w="2634" w:type="dxa"/>
            <w:vAlign w:val="center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Geography</w:t>
            </w:r>
          </w:p>
        </w:tc>
        <w:tc>
          <w:tcPr>
            <w:tcW w:w="3269" w:type="dxa"/>
            <w:gridSpan w:val="2"/>
          </w:tcPr>
          <w:p w:rsidR="00934085" w:rsidRPr="00B106DE" w:rsidRDefault="00934085" w:rsidP="00934085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The United Kingdom</w:t>
            </w:r>
          </w:p>
        </w:tc>
        <w:tc>
          <w:tcPr>
            <w:tcW w:w="3417" w:type="dxa"/>
            <w:gridSpan w:val="3"/>
          </w:tcPr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983" w:type="dxa"/>
            <w:gridSpan w:val="3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 w:rsidRPr="00B106DE">
              <w:rPr>
                <w:rFonts w:ascii="Comic Sans MS" w:hAnsi="Comic Sans MS"/>
              </w:rPr>
              <w:t>Local area and region</w:t>
            </w:r>
          </w:p>
        </w:tc>
        <w:tc>
          <w:tcPr>
            <w:tcW w:w="3331" w:type="dxa"/>
            <w:gridSpan w:val="2"/>
          </w:tcPr>
          <w:p w:rsidR="00934085" w:rsidRPr="00BF1D57" w:rsidRDefault="00934085" w:rsidP="00934085">
            <w:pPr>
              <w:pStyle w:val="ListParagraph"/>
              <w:jc w:val="center"/>
              <w:rPr>
                <w:rFonts w:ascii="Comic Sans MS" w:hAnsi="Comic Sans MS"/>
              </w:rPr>
            </w:pPr>
          </w:p>
        </w:tc>
        <w:tc>
          <w:tcPr>
            <w:tcW w:w="2857" w:type="dxa"/>
            <w:gridSpan w:val="2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</w:tr>
      <w:tr w:rsidR="00934085" w:rsidTr="008C54C4">
        <w:trPr>
          <w:trHeight w:val="1259"/>
        </w:trPr>
        <w:tc>
          <w:tcPr>
            <w:tcW w:w="2634" w:type="dxa"/>
            <w:vAlign w:val="center"/>
          </w:tcPr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Art/DT</w:t>
            </w:r>
          </w:p>
        </w:tc>
        <w:tc>
          <w:tcPr>
            <w:tcW w:w="3269" w:type="dxa"/>
            <w:gridSpan w:val="2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DRAWING</w:t>
            </w:r>
          </w:p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Portraits</w:t>
            </w:r>
          </w:p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17" w:type="dxa"/>
            <w:gridSpan w:val="3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DT</w:t>
            </w:r>
          </w:p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983" w:type="dxa"/>
            <w:gridSpan w:val="3"/>
          </w:tcPr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331" w:type="dxa"/>
            <w:gridSpan w:val="2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DT</w:t>
            </w:r>
          </w:p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57" w:type="dxa"/>
            <w:gridSpan w:val="2"/>
          </w:tcPr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:rsidR="00934085" w:rsidRDefault="003C38EC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Art and DT Projects </w:t>
            </w:r>
          </w:p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</w:tr>
      <w:tr w:rsidR="00934085" w:rsidTr="008C54C4">
        <w:trPr>
          <w:trHeight w:val="1648"/>
        </w:trPr>
        <w:tc>
          <w:tcPr>
            <w:tcW w:w="2634" w:type="dxa"/>
            <w:vAlign w:val="center"/>
          </w:tcPr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</w:tc>
        <w:tc>
          <w:tcPr>
            <w:tcW w:w="3269" w:type="dxa"/>
            <w:gridSpan w:val="2"/>
          </w:tcPr>
          <w:p w:rsidR="00000D7C" w:rsidRDefault="00934085" w:rsidP="00934085">
            <w:pPr>
              <w:jc w:val="center"/>
              <w:rPr>
                <w:rFonts w:ascii="Comic Sans MS" w:hAnsi="Comic Sans MS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What do Religions say when life gets hard?</w:t>
            </w:r>
            <w:r w:rsidR="00000D7C">
              <w:rPr>
                <w:rFonts w:ascii="Comic Sans MS" w:hAnsi="Comic Sans MS"/>
              </w:rPr>
              <w:t xml:space="preserve"> </w:t>
            </w:r>
          </w:p>
          <w:p w:rsidR="00000D7C" w:rsidRDefault="00000D7C" w:rsidP="00934085">
            <w:pPr>
              <w:jc w:val="center"/>
              <w:rPr>
                <w:rFonts w:ascii="Comic Sans MS" w:hAnsi="Comic Sans MS"/>
              </w:rPr>
            </w:pPr>
          </w:p>
          <w:p w:rsidR="00000D7C" w:rsidRDefault="00000D7C" w:rsidP="00934085">
            <w:pPr>
              <w:jc w:val="center"/>
              <w:rPr>
                <w:rFonts w:ascii="Comic Sans MS" w:hAnsi="Comic Sans MS"/>
              </w:rPr>
            </w:pPr>
          </w:p>
          <w:p w:rsidR="00000D7C" w:rsidRDefault="00000D7C" w:rsidP="00934085">
            <w:pPr>
              <w:jc w:val="center"/>
              <w:rPr>
                <w:rFonts w:ascii="Comic Sans MS" w:hAnsi="Comic Sans MS"/>
              </w:rPr>
            </w:pPr>
          </w:p>
          <w:p w:rsidR="00000D7C" w:rsidRDefault="00000D7C" w:rsidP="00934085">
            <w:pPr>
              <w:jc w:val="center"/>
              <w:rPr>
                <w:rFonts w:ascii="Comic Sans MS" w:hAnsi="Comic Sans MS"/>
              </w:rPr>
            </w:pPr>
          </w:p>
          <w:p w:rsidR="00934085" w:rsidRPr="00B97196" w:rsidRDefault="00000D7C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Background knowledge needed</w:t>
            </w:r>
          </w:p>
        </w:tc>
        <w:tc>
          <w:tcPr>
            <w:tcW w:w="3417" w:type="dxa"/>
            <w:gridSpan w:val="3"/>
          </w:tcPr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Christmas</w:t>
            </w:r>
          </w:p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The season of Advent</w:t>
            </w:r>
          </w:p>
        </w:tc>
        <w:tc>
          <w:tcPr>
            <w:tcW w:w="2983" w:type="dxa"/>
            <w:gridSpan w:val="3"/>
          </w:tcPr>
          <w:p w:rsidR="00934085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 xml:space="preserve">What difference does it make to believe in </w:t>
            </w:r>
            <w:proofErr w:type="spellStart"/>
            <w:r w:rsidRPr="00A204F0">
              <w:rPr>
                <w:rFonts w:ascii="Comic Sans MS" w:hAnsi="Comic Sans MS"/>
                <w:sz w:val="24"/>
                <w:szCs w:val="24"/>
              </w:rPr>
              <w:t>ahirnsa</w:t>
            </w:r>
            <w:proofErr w:type="spellEnd"/>
            <w:r w:rsidRPr="00A204F0">
              <w:rPr>
                <w:rFonts w:ascii="Comic Sans MS" w:hAnsi="Comic Sans MS"/>
                <w:sz w:val="24"/>
                <w:szCs w:val="24"/>
              </w:rPr>
              <w:t xml:space="preserve"> (harmlessness), grace and/or Ummah (</w:t>
            </w:r>
            <w:proofErr w:type="gramStart"/>
            <w:r w:rsidRPr="00A204F0">
              <w:rPr>
                <w:rFonts w:ascii="Comic Sans MS" w:hAnsi="Comic Sans MS"/>
                <w:sz w:val="24"/>
                <w:szCs w:val="24"/>
              </w:rPr>
              <w:t>community).</w:t>
            </w:r>
            <w:proofErr w:type="gramEnd"/>
          </w:p>
          <w:p w:rsidR="00000D7C" w:rsidRDefault="00000D7C" w:rsidP="00934085">
            <w:pPr>
              <w:jc w:val="center"/>
              <w:rPr>
                <w:rFonts w:ascii="Comic Sans MS" w:hAnsi="Comic Sans MS"/>
              </w:rPr>
            </w:pPr>
          </w:p>
          <w:p w:rsidR="00000D7C" w:rsidRDefault="00000D7C" w:rsidP="00934085">
            <w:pPr>
              <w:jc w:val="center"/>
              <w:rPr>
                <w:rFonts w:ascii="Comic Sans MS" w:hAnsi="Comic Sans MS"/>
              </w:rPr>
            </w:pPr>
          </w:p>
          <w:p w:rsidR="00000D7C" w:rsidRDefault="00000D7C" w:rsidP="00934085">
            <w:pPr>
              <w:jc w:val="center"/>
              <w:rPr>
                <w:rFonts w:ascii="Comic Sans MS" w:hAnsi="Comic Sans MS"/>
              </w:rPr>
            </w:pPr>
          </w:p>
          <w:p w:rsidR="00000D7C" w:rsidRPr="00B97196" w:rsidRDefault="00000D7C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331" w:type="dxa"/>
            <w:gridSpan w:val="2"/>
          </w:tcPr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57" w:type="dxa"/>
            <w:gridSpan w:val="2"/>
          </w:tcPr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 w:rsidRPr="001C3AA0">
              <w:rPr>
                <w:rFonts w:ascii="Comic Sans MS" w:hAnsi="Comic Sans MS"/>
              </w:rPr>
              <w:t xml:space="preserve">Is it better to express your beliefs in arts and architecture or in charity and generosity? </w:t>
            </w:r>
          </w:p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 w:rsidRPr="001C3AA0">
              <w:rPr>
                <w:rFonts w:ascii="Comic Sans MS" w:hAnsi="Comic Sans MS"/>
              </w:rPr>
              <w:t>What matters most to Christians and Humanists?</w:t>
            </w:r>
          </w:p>
        </w:tc>
      </w:tr>
      <w:tr w:rsidR="00934085" w:rsidTr="008C54C4">
        <w:trPr>
          <w:trHeight w:val="1885"/>
        </w:trPr>
        <w:tc>
          <w:tcPr>
            <w:tcW w:w="2634" w:type="dxa"/>
            <w:vAlign w:val="center"/>
          </w:tcPr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</w:t>
            </w:r>
          </w:p>
        </w:tc>
        <w:tc>
          <w:tcPr>
            <w:tcW w:w="3269" w:type="dxa"/>
            <w:gridSpan w:val="2"/>
          </w:tcPr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Connect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Internet Safety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Problem Solving</w:t>
            </w:r>
          </w:p>
        </w:tc>
        <w:tc>
          <w:tcPr>
            <w:tcW w:w="3417" w:type="dxa"/>
            <w:gridSpan w:val="3"/>
          </w:tcPr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Code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83" w:type="dxa"/>
            <w:gridSpan w:val="3"/>
          </w:tcPr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Collect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31" w:type="dxa"/>
            <w:gridSpan w:val="2"/>
          </w:tcPr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Communicate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57" w:type="dxa"/>
            <w:gridSpan w:val="2"/>
          </w:tcPr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Communicate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870" w:type="dxa"/>
          </w:tcPr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Code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Coding, gaming &amp; robotics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Record and use Data Produce, edit and publish media Create and share artefacts</w:t>
            </w:r>
          </w:p>
        </w:tc>
      </w:tr>
      <w:tr w:rsidR="00934085" w:rsidTr="008C54C4">
        <w:trPr>
          <w:trHeight w:val="1885"/>
        </w:trPr>
        <w:tc>
          <w:tcPr>
            <w:tcW w:w="2634" w:type="dxa"/>
            <w:vAlign w:val="center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</w:t>
            </w:r>
          </w:p>
        </w:tc>
        <w:tc>
          <w:tcPr>
            <w:tcW w:w="3269" w:type="dxa"/>
            <w:gridSpan w:val="2"/>
          </w:tcPr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Creative Movement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through Dance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Invasion Games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(Tag Rugby)</w:t>
            </w:r>
          </w:p>
        </w:tc>
        <w:tc>
          <w:tcPr>
            <w:tcW w:w="3417" w:type="dxa"/>
            <w:gridSpan w:val="3"/>
          </w:tcPr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Creative Movement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through Gym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Sports Hall Athletics</w:t>
            </w:r>
          </w:p>
        </w:tc>
        <w:tc>
          <w:tcPr>
            <w:tcW w:w="2983" w:type="dxa"/>
            <w:gridSpan w:val="3"/>
          </w:tcPr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Challenge OAA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Creative Movement through Gym</w:t>
            </w:r>
          </w:p>
        </w:tc>
        <w:tc>
          <w:tcPr>
            <w:tcW w:w="3331" w:type="dxa"/>
            <w:gridSpan w:val="2"/>
          </w:tcPr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Creative Movement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through Dance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Invasion Games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(Football Focus)</w:t>
            </w:r>
          </w:p>
        </w:tc>
        <w:tc>
          <w:tcPr>
            <w:tcW w:w="2857" w:type="dxa"/>
            <w:gridSpan w:val="2"/>
          </w:tcPr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Net/Wall Games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Striking &amp; Fielding Games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(Cricket Focus)</w:t>
            </w:r>
          </w:p>
        </w:tc>
        <w:tc>
          <w:tcPr>
            <w:tcW w:w="3870" w:type="dxa"/>
          </w:tcPr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Athletics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Striking &amp; Fielding Games</w:t>
            </w:r>
          </w:p>
          <w:p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(Rounder’s Focus)</w:t>
            </w:r>
          </w:p>
        </w:tc>
      </w:tr>
      <w:tr w:rsidR="00934085" w:rsidTr="008C54C4">
        <w:trPr>
          <w:trHeight w:val="745"/>
        </w:trPr>
        <w:tc>
          <w:tcPr>
            <w:tcW w:w="2634" w:type="dxa"/>
            <w:vAlign w:val="center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</w:t>
            </w:r>
          </w:p>
        </w:tc>
        <w:tc>
          <w:tcPr>
            <w:tcW w:w="3269" w:type="dxa"/>
            <w:gridSpan w:val="2"/>
          </w:tcPr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Samba</w:t>
            </w:r>
          </w:p>
        </w:tc>
        <w:tc>
          <w:tcPr>
            <w:tcW w:w="3417" w:type="dxa"/>
            <w:gridSpan w:val="3"/>
          </w:tcPr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 w:rsidRPr="001C3AA0">
              <w:rPr>
                <w:rFonts w:ascii="Comic Sans MS" w:hAnsi="Comic Sans MS"/>
              </w:rPr>
              <w:t>Samba</w:t>
            </w:r>
          </w:p>
        </w:tc>
        <w:tc>
          <w:tcPr>
            <w:tcW w:w="2983" w:type="dxa"/>
            <w:gridSpan w:val="3"/>
          </w:tcPr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 w:rsidRPr="001C3AA0">
              <w:rPr>
                <w:rFonts w:ascii="Comic Sans MS" w:hAnsi="Comic Sans MS"/>
              </w:rPr>
              <w:t>Samba</w:t>
            </w:r>
          </w:p>
        </w:tc>
        <w:tc>
          <w:tcPr>
            <w:tcW w:w="3331" w:type="dxa"/>
            <w:gridSpan w:val="2"/>
          </w:tcPr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Samba</w:t>
            </w:r>
          </w:p>
        </w:tc>
        <w:tc>
          <w:tcPr>
            <w:tcW w:w="2857" w:type="dxa"/>
            <w:gridSpan w:val="2"/>
          </w:tcPr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Samba</w:t>
            </w:r>
          </w:p>
        </w:tc>
        <w:tc>
          <w:tcPr>
            <w:tcW w:w="3870" w:type="dxa"/>
          </w:tcPr>
          <w:p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Samba</w:t>
            </w:r>
          </w:p>
        </w:tc>
      </w:tr>
      <w:tr w:rsidR="00934085" w:rsidTr="008C54C4">
        <w:trPr>
          <w:trHeight w:val="745"/>
        </w:trPr>
        <w:tc>
          <w:tcPr>
            <w:tcW w:w="2634" w:type="dxa"/>
            <w:vAlign w:val="center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MFL</w:t>
            </w:r>
          </w:p>
        </w:tc>
        <w:tc>
          <w:tcPr>
            <w:tcW w:w="3269" w:type="dxa"/>
            <w:gridSpan w:val="2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Spanish</w:t>
            </w:r>
          </w:p>
        </w:tc>
        <w:tc>
          <w:tcPr>
            <w:tcW w:w="3417" w:type="dxa"/>
            <w:gridSpan w:val="3"/>
          </w:tcPr>
          <w:p w:rsidR="00934085" w:rsidRPr="001C3AA0" w:rsidRDefault="00934085" w:rsidP="00934085">
            <w:pPr>
              <w:jc w:val="center"/>
              <w:rPr>
                <w:rFonts w:ascii="Comic Sans MS" w:hAnsi="Comic Sans MS"/>
              </w:rPr>
            </w:pPr>
            <w:r w:rsidRPr="00725513">
              <w:rPr>
                <w:rFonts w:ascii="Comic Sans MS" w:hAnsi="Comic Sans MS"/>
              </w:rPr>
              <w:t>Spanish</w:t>
            </w:r>
          </w:p>
        </w:tc>
        <w:tc>
          <w:tcPr>
            <w:tcW w:w="2983" w:type="dxa"/>
            <w:gridSpan w:val="3"/>
          </w:tcPr>
          <w:p w:rsidR="00934085" w:rsidRPr="001C3AA0" w:rsidRDefault="00934085" w:rsidP="00934085">
            <w:pPr>
              <w:jc w:val="center"/>
              <w:rPr>
                <w:rFonts w:ascii="Comic Sans MS" w:hAnsi="Comic Sans MS"/>
              </w:rPr>
            </w:pPr>
            <w:r w:rsidRPr="00725513">
              <w:rPr>
                <w:rFonts w:ascii="Comic Sans MS" w:hAnsi="Comic Sans MS"/>
              </w:rPr>
              <w:t>Spanish</w:t>
            </w:r>
          </w:p>
        </w:tc>
        <w:tc>
          <w:tcPr>
            <w:tcW w:w="3331" w:type="dxa"/>
            <w:gridSpan w:val="2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 w:rsidRPr="00725513">
              <w:rPr>
                <w:rFonts w:ascii="Comic Sans MS" w:hAnsi="Comic Sans MS"/>
              </w:rPr>
              <w:t>Spanish</w:t>
            </w:r>
          </w:p>
        </w:tc>
        <w:tc>
          <w:tcPr>
            <w:tcW w:w="2857" w:type="dxa"/>
            <w:gridSpan w:val="2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 w:rsidRPr="00725513">
              <w:rPr>
                <w:rFonts w:ascii="Comic Sans MS" w:hAnsi="Comic Sans MS"/>
              </w:rPr>
              <w:t>Spanish</w:t>
            </w:r>
          </w:p>
        </w:tc>
        <w:tc>
          <w:tcPr>
            <w:tcW w:w="3870" w:type="dxa"/>
          </w:tcPr>
          <w:p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 w:rsidRPr="00725513">
              <w:rPr>
                <w:rFonts w:ascii="Comic Sans MS" w:hAnsi="Comic Sans MS"/>
              </w:rPr>
              <w:t>Spanish</w:t>
            </w:r>
          </w:p>
        </w:tc>
      </w:tr>
    </w:tbl>
    <w:p w:rsidR="00B97196" w:rsidRDefault="00B97196" w:rsidP="00B97196">
      <w:pPr>
        <w:jc w:val="center"/>
      </w:pPr>
    </w:p>
    <w:sectPr w:rsidR="00B97196" w:rsidSect="00B97196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35908"/>
    <w:multiLevelType w:val="hybridMultilevel"/>
    <w:tmpl w:val="ABD6E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62F9D"/>
    <w:multiLevelType w:val="hybridMultilevel"/>
    <w:tmpl w:val="A3742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D62D72"/>
    <w:multiLevelType w:val="hybridMultilevel"/>
    <w:tmpl w:val="764A9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F82BE8"/>
    <w:multiLevelType w:val="hybridMultilevel"/>
    <w:tmpl w:val="4C5A9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6933FC"/>
    <w:multiLevelType w:val="hybridMultilevel"/>
    <w:tmpl w:val="0D78F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13126"/>
    <w:multiLevelType w:val="hybridMultilevel"/>
    <w:tmpl w:val="67F69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1133E6"/>
    <w:multiLevelType w:val="hybridMultilevel"/>
    <w:tmpl w:val="90268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765418"/>
    <w:multiLevelType w:val="hybridMultilevel"/>
    <w:tmpl w:val="E2A8C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512D7"/>
    <w:multiLevelType w:val="hybridMultilevel"/>
    <w:tmpl w:val="F94EE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CC4D7F"/>
    <w:multiLevelType w:val="hybridMultilevel"/>
    <w:tmpl w:val="88525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162D31"/>
    <w:multiLevelType w:val="hybridMultilevel"/>
    <w:tmpl w:val="CF9C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1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1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196"/>
    <w:rsid w:val="00000D7C"/>
    <w:rsid w:val="000C7AED"/>
    <w:rsid w:val="00177729"/>
    <w:rsid w:val="001C3AA0"/>
    <w:rsid w:val="00314C31"/>
    <w:rsid w:val="003C38EC"/>
    <w:rsid w:val="004E5085"/>
    <w:rsid w:val="004F018C"/>
    <w:rsid w:val="005A2385"/>
    <w:rsid w:val="00725513"/>
    <w:rsid w:val="00745C6B"/>
    <w:rsid w:val="007977D1"/>
    <w:rsid w:val="007D0E81"/>
    <w:rsid w:val="007E6050"/>
    <w:rsid w:val="008C54C4"/>
    <w:rsid w:val="00934085"/>
    <w:rsid w:val="009A23A8"/>
    <w:rsid w:val="00A34F8B"/>
    <w:rsid w:val="00A95194"/>
    <w:rsid w:val="00B106DE"/>
    <w:rsid w:val="00B22E49"/>
    <w:rsid w:val="00B97196"/>
    <w:rsid w:val="00BF1D57"/>
    <w:rsid w:val="00CA2833"/>
    <w:rsid w:val="00D230ED"/>
    <w:rsid w:val="00D74E89"/>
    <w:rsid w:val="00DC433C"/>
    <w:rsid w:val="00E77CC0"/>
    <w:rsid w:val="00EF7CB9"/>
    <w:rsid w:val="00F4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0BECA"/>
  <w15:chartTrackingRefBased/>
  <w15:docId w15:val="{43699991-8C73-45C8-8C9C-2C6755574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7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68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43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3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Oliver Fielden</cp:lastModifiedBy>
  <cp:revision>3</cp:revision>
  <cp:lastPrinted>2022-05-17T08:36:00Z</cp:lastPrinted>
  <dcterms:created xsi:type="dcterms:W3CDTF">2022-09-07T14:49:00Z</dcterms:created>
  <dcterms:modified xsi:type="dcterms:W3CDTF">2022-09-07T14:51:00Z</dcterms:modified>
</cp:coreProperties>
</file>