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5528"/>
      </w:tblGrid>
      <w:tr w:rsidR="00942D15" w:rsidRPr="00942D15" w:rsidTr="00882512">
        <w:tc>
          <w:tcPr>
            <w:tcW w:w="10598" w:type="dxa"/>
            <w:gridSpan w:val="2"/>
          </w:tcPr>
          <w:p w:rsidR="00942D15" w:rsidRPr="00942D15" w:rsidRDefault="00382D12" w:rsidP="00942D15">
            <w:pPr>
              <w:jc w:val="center"/>
              <w:rPr>
                <w:rFonts w:ascii="Tempus Sans ITC" w:hAnsi="Tempus Sans ITC"/>
                <w:b/>
                <w:sz w:val="32"/>
              </w:rPr>
            </w:pPr>
            <w:bookmarkStart w:id="0" w:name="_GoBack"/>
            <w:bookmarkEnd w:id="0"/>
            <w:r>
              <w:rPr>
                <w:rFonts w:ascii="Tempus Sans ITC" w:hAnsi="Tempus Sans ITC"/>
                <w:b/>
                <w:sz w:val="32"/>
              </w:rPr>
              <w:t xml:space="preserve">Setting </w:t>
            </w:r>
            <w:r w:rsidR="00942D15">
              <w:rPr>
                <w:rFonts w:ascii="Tempus Sans ITC" w:hAnsi="Tempus Sans ITC"/>
                <w:b/>
                <w:sz w:val="32"/>
              </w:rPr>
              <w:t>Word and Phrase Bank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Inside the Space Station</w:t>
            </w:r>
          </w:p>
        </w:tc>
        <w:tc>
          <w:tcPr>
            <w:tcW w:w="5528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Outside the Space Station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Movement</w:t>
            </w:r>
          </w:p>
        </w:tc>
        <w:tc>
          <w:tcPr>
            <w:tcW w:w="5528" w:type="dxa"/>
          </w:tcPr>
          <w:p w:rsidR="00942D15" w:rsidRPr="00942D15" w:rsidRDefault="00942D15" w:rsidP="00C169E8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Lights on Earth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 w:rsidP="005612EA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Floated across the cabin</w:t>
            </w:r>
          </w:p>
          <w:p w:rsidR="00942D15" w:rsidRPr="00942D15" w:rsidRDefault="00942D15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Drifted towards the window</w:t>
            </w:r>
          </w:p>
        </w:tc>
        <w:tc>
          <w:tcPr>
            <w:tcW w:w="5528" w:type="dxa"/>
          </w:tcPr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Patterns of lights from cities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Ribbons of lights danced 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Lights trailed across Earth like ribbons 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A trail from a shooting star 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Green lights danced across sky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Northern lights danced across the edge of the atmosphere</w:t>
            </w:r>
          </w:p>
          <w:p w:rsidR="00942D15" w:rsidRPr="00942D15" w:rsidRDefault="00942D15" w:rsidP="00C169E8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Lightning storms flashed like explosions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Appearance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Rest of Space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Hair standing up in every direction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Pure darkness stretched as far as the eye could see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Constellations trailed out across galaxy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Building Parts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Earth descriptions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Padded walls stopping collisions</w:t>
            </w:r>
          </w:p>
          <w:p w:rsidR="00942D15" w:rsidRPr="00942D15" w:rsidRDefault="00942D15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Through the cupola windows</w:t>
            </w:r>
          </w:p>
          <w:p w:rsidR="00942D15" w:rsidRPr="00942D15" w:rsidRDefault="00942D15" w:rsidP="005836A3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Cables covered every surface</w:t>
            </w:r>
          </w:p>
          <w:p w:rsidR="00942D15" w:rsidRPr="00942D15" w:rsidRDefault="00942D15" w:rsidP="005836A3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Handles that allowed him to stay still</w:t>
            </w:r>
          </w:p>
          <w:p w:rsidR="00942D15" w:rsidRPr="00942D15" w:rsidRDefault="00942D15" w:rsidP="005836A3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No difference between the </w:t>
            </w:r>
            <w:r>
              <w:rPr>
                <w:rFonts w:ascii="Tempus Sans ITC" w:hAnsi="Tempus Sans ITC"/>
                <w:sz w:val="32"/>
              </w:rPr>
              <w:t>floor, ceiling or walls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Swirls of clouds covered 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Mass of grey clouds drifted across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Brilliant blue ocean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Vivid green water contrasted against the sandy beaches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Mountain ranges 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 xml:space="preserve">Unusual appearance 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Sunlight on Earth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 xml:space="preserve">Bubbles of water </w:t>
            </w:r>
          </w:p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Water wobbled like a jelly</w:t>
            </w:r>
          </w:p>
          <w:p w:rsidR="00942D15" w:rsidRPr="00942D15" w:rsidRDefault="00942D15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Kernels of popcorn floated through the air</w:t>
            </w:r>
          </w:p>
        </w:tc>
        <w:tc>
          <w:tcPr>
            <w:tcW w:w="5528" w:type="dxa"/>
          </w:tcPr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Sunrise appeared over Earth’s horizon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Glints of sunlight danced over the horizon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Sheets of ice shimmered in the sunlight</w:t>
            </w:r>
          </w:p>
          <w:p w:rsidR="00942D15" w:rsidRPr="00942D15" w:rsidRDefault="00942D15" w:rsidP="00386849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Polar icecaps gleamed as the sun shone</w:t>
            </w: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 w:rsidP="00A72B62">
            <w:pPr>
              <w:rPr>
                <w:rFonts w:ascii="Tempus Sans ITC" w:hAnsi="Tempus Sans ITC"/>
                <w:b/>
                <w:sz w:val="32"/>
              </w:rPr>
            </w:pPr>
            <w:r w:rsidRPr="00942D15">
              <w:rPr>
                <w:rFonts w:ascii="Tempus Sans ITC" w:hAnsi="Tempus Sans ITC"/>
                <w:b/>
                <w:sz w:val="32"/>
              </w:rPr>
              <w:t>Sounds inside the Space Station</w:t>
            </w:r>
          </w:p>
        </w:tc>
        <w:tc>
          <w:tcPr>
            <w:tcW w:w="5528" w:type="dxa"/>
          </w:tcPr>
          <w:p w:rsidR="00942D15" w:rsidRPr="00942D15" w:rsidRDefault="00942D15" w:rsidP="00A72B62">
            <w:pPr>
              <w:rPr>
                <w:rFonts w:ascii="Tempus Sans ITC" w:hAnsi="Tempus Sans ITC"/>
                <w:b/>
                <w:sz w:val="32"/>
              </w:rPr>
            </w:pPr>
          </w:p>
        </w:tc>
      </w:tr>
      <w:tr w:rsidR="00942D15" w:rsidRPr="00942D15" w:rsidTr="00942D15">
        <w:tc>
          <w:tcPr>
            <w:tcW w:w="5070" w:type="dxa"/>
          </w:tcPr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With a whirring sound, the door opened</w:t>
            </w:r>
          </w:p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With a beeping noise,</w:t>
            </w:r>
          </w:p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  <w:r w:rsidRPr="00942D15">
              <w:rPr>
                <w:rFonts w:ascii="Tempus Sans ITC" w:hAnsi="Tempus Sans ITC"/>
                <w:sz w:val="32"/>
              </w:rPr>
              <w:t>A whoosh, the door slid across</w:t>
            </w:r>
          </w:p>
        </w:tc>
        <w:tc>
          <w:tcPr>
            <w:tcW w:w="5528" w:type="dxa"/>
          </w:tcPr>
          <w:p w:rsidR="00942D15" w:rsidRPr="00942D15" w:rsidRDefault="00942D15" w:rsidP="00A72B62">
            <w:pPr>
              <w:rPr>
                <w:rFonts w:ascii="Tempus Sans ITC" w:hAnsi="Tempus Sans ITC"/>
                <w:sz w:val="32"/>
              </w:rPr>
            </w:pPr>
          </w:p>
        </w:tc>
      </w:tr>
    </w:tbl>
    <w:p w:rsidR="00CB4FD4" w:rsidRPr="00942D15" w:rsidRDefault="00CB4FD4">
      <w:pPr>
        <w:rPr>
          <w:rFonts w:ascii="Tempus Sans ITC" w:hAnsi="Tempus Sans ITC"/>
          <w:sz w:val="32"/>
        </w:rPr>
      </w:pPr>
    </w:p>
    <w:p w:rsidR="00CB4FD4" w:rsidRPr="00942D15" w:rsidRDefault="00CB4FD4">
      <w:pPr>
        <w:rPr>
          <w:rFonts w:ascii="Tempus Sans ITC" w:hAnsi="Tempus Sans ITC"/>
          <w:sz w:val="32"/>
        </w:rPr>
      </w:pPr>
    </w:p>
    <w:sectPr w:rsidR="00CB4FD4" w:rsidRPr="00942D15" w:rsidSect="00942D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FD4"/>
    <w:rsid w:val="00382D12"/>
    <w:rsid w:val="005612EA"/>
    <w:rsid w:val="005836A3"/>
    <w:rsid w:val="00611C07"/>
    <w:rsid w:val="007F0B24"/>
    <w:rsid w:val="00942D15"/>
    <w:rsid w:val="00A72B62"/>
    <w:rsid w:val="00CB4FD4"/>
    <w:rsid w:val="00D2625F"/>
    <w:rsid w:val="00D9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50C67-5D11-4409-A81A-84103ACA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Fenlon</dc:creator>
  <cp:keywords/>
  <dc:description/>
  <cp:lastModifiedBy>Staff</cp:lastModifiedBy>
  <cp:revision>2</cp:revision>
  <dcterms:created xsi:type="dcterms:W3CDTF">2017-06-18T08:34:00Z</dcterms:created>
  <dcterms:modified xsi:type="dcterms:W3CDTF">2017-06-18T08:34:00Z</dcterms:modified>
</cp:coreProperties>
</file>